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AB" w:rsidRPr="009315AB" w:rsidRDefault="009A6DAD" w:rsidP="009315AB">
      <w:pPr>
        <w:jc w:val="center"/>
        <w:rPr>
          <w:rFonts w:ascii="Times New Roman" w:hAnsi="Times New Roman" w:cs="Times New Roman"/>
          <w:sz w:val="48"/>
          <w:szCs w:val="48"/>
        </w:rPr>
      </w:pPr>
      <w:r w:rsidRPr="009315AB">
        <w:rPr>
          <w:rFonts w:ascii="Times New Roman" w:hAnsi="Times New Roman" w:cs="Times New Roman"/>
          <w:sz w:val="48"/>
          <w:szCs w:val="48"/>
        </w:rPr>
        <w:t>Консультац</w:t>
      </w:r>
      <w:r w:rsidR="009315AB" w:rsidRPr="009315AB">
        <w:rPr>
          <w:rFonts w:ascii="Times New Roman" w:hAnsi="Times New Roman" w:cs="Times New Roman"/>
          <w:sz w:val="48"/>
          <w:szCs w:val="48"/>
        </w:rPr>
        <w:t>ия для родителей</w:t>
      </w:r>
    </w:p>
    <w:p w:rsidR="009A6DAD" w:rsidRPr="009315AB" w:rsidRDefault="009A6DAD" w:rsidP="009315AB">
      <w:pPr>
        <w:jc w:val="center"/>
        <w:rPr>
          <w:rFonts w:ascii="Times New Roman" w:hAnsi="Times New Roman" w:cs="Times New Roman"/>
          <w:sz w:val="48"/>
          <w:szCs w:val="48"/>
        </w:rPr>
      </w:pPr>
      <w:r w:rsidRPr="009315AB">
        <w:rPr>
          <w:rFonts w:ascii="Times New Roman" w:hAnsi="Times New Roman" w:cs="Times New Roman"/>
          <w:sz w:val="48"/>
          <w:szCs w:val="48"/>
        </w:rPr>
        <w:t>на тему: «Разговор о нравственности».</w:t>
      </w:r>
    </w:p>
    <w:p w:rsidR="009A6DAD" w:rsidRDefault="009A6DAD" w:rsidP="009A6DAD"/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 Осваивая «азбуку чувств» - Умение любить близких, отзываться на чужую радость и беду, - ребёнок естественно и постепенно приходит от малого к большему: к способности не поверхностно заучить моральные нормы поведения, а органически впитать их, сделать частью своего «я».</w:t>
      </w:r>
    </w:p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 Поняв мир детских ощущений, переживаний, научившись управлять их развитием, родители получают единственно верный ключ к формированию характера будущего человека.</w:t>
      </w:r>
    </w:p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 Человеческая личность – это органическое, неразрывное целое, в котором переплетаются и взаимодействуют самые различные, но теснейшим образом связанные качества – хорошие и дурные. Поэтому и воспитание должно быть процессом цельным, рассчитанным на действие «по всему фронту».</w:t>
      </w:r>
    </w:p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 Семья – важный и незаменимый этап в развитии каждого человека. Простое отсутствие её влияния, в каком – то направлении часто перерастают в отрицательный фактор воздействия. </w:t>
      </w:r>
    </w:p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 Чтобы вырастить и воспитать ребёнка, приходится многим жертвовать. Какие же жертвы благотворны? А вот такие, например. Изживите недостатки своего характера, чтобы не подавать дурного примера детям. Откажитесь от вредных привычек. Пожертвуйте временем, которое вы провели бы в необязательных разговорах по телефону или за игрой на компьютере</w:t>
      </w:r>
      <w:r w:rsidR="009315AB" w:rsidRPr="00110376">
        <w:rPr>
          <w:rFonts w:ascii="Times New Roman" w:hAnsi="Times New Roman" w:cs="Times New Roman"/>
          <w:sz w:val="28"/>
          <w:szCs w:val="28"/>
        </w:rPr>
        <w:t xml:space="preserve"> </w:t>
      </w:r>
      <w:r w:rsidRPr="00110376">
        <w:rPr>
          <w:rFonts w:ascii="Times New Roman" w:hAnsi="Times New Roman" w:cs="Times New Roman"/>
          <w:sz w:val="28"/>
          <w:szCs w:val="28"/>
        </w:rPr>
        <w:t>- займитесь с ребёнком интересным, полезным делом, почитайте ему, научите чему-то.</w:t>
      </w:r>
    </w:p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По мере того, как ребёнок учится доброте, внимательности, чуткости, как формируются у него понятия о </w:t>
      </w:r>
      <w:proofErr w:type="gramStart"/>
      <w:r w:rsidRPr="00110376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110376">
        <w:rPr>
          <w:rFonts w:ascii="Times New Roman" w:hAnsi="Times New Roman" w:cs="Times New Roman"/>
          <w:sz w:val="28"/>
          <w:szCs w:val="28"/>
        </w:rPr>
        <w:t xml:space="preserve"> и дурном, складывается и нравственная категория совести. Необходимо приучить ребёнка вникать в душевное состояние других людей, ставить себя на место обиженного и чувствовать то, что он должен чувствовать, дать ребёнку возможность быть всегда справедливым.</w:t>
      </w:r>
    </w:p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Родители порой </w:t>
      </w:r>
      <w:proofErr w:type="gramStart"/>
      <w:r w:rsidRPr="001103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10376">
        <w:rPr>
          <w:rFonts w:ascii="Times New Roman" w:hAnsi="Times New Roman" w:cs="Times New Roman"/>
          <w:sz w:val="28"/>
          <w:szCs w:val="28"/>
        </w:rPr>
        <w:t>дооценивают</w:t>
      </w:r>
      <w:proofErr w:type="spellEnd"/>
      <w:proofErr w:type="gramEnd"/>
      <w:r w:rsidRPr="00110376">
        <w:rPr>
          <w:rFonts w:ascii="Times New Roman" w:hAnsi="Times New Roman" w:cs="Times New Roman"/>
          <w:sz w:val="28"/>
          <w:szCs w:val="28"/>
        </w:rPr>
        <w:t xml:space="preserve"> самобытной, своеобразной личности и зачастую рано начинают подгонять ребёнка под воображаемый образец, понуждают его быть, «как все». Добиваясь послушания, взрослые ссылаются </w:t>
      </w:r>
      <w:r w:rsidRPr="00110376">
        <w:rPr>
          <w:rFonts w:ascii="Times New Roman" w:hAnsi="Times New Roman" w:cs="Times New Roman"/>
          <w:sz w:val="28"/>
          <w:szCs w:val="28"/>
        </w:rPr>
        <w:lastRenderedPageBreak/>
        <w:t>на авторитет общественного мнения, позже не признают за ребёнком права на самостоятельность мышления, самобытность взглядов.</w:t>
      </w:r>
    </w:p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Для создания устойчивой личности необходимо развивать глубокие, </w:t>
      </w:r>
      <w:proofErr w:type="spellStart"/>
      <w:r w:rsidRPr="00110376">
        <w:rPr>
          <w:rFonts w:ascii="Times New Roman" w:hAnsi="Times New Roman" w:cs="Times New Roman"/>
          <w:sz w:val="28"/>
          <w:szCs w:val="28"/>
        </w:rPr>
        <w:t>неприходящие</w:t>
      </w:r>
      <w:proofErr w:type="spellEnd"/>
      <w:r w:rsidRPr="00110376">
        <w:rPr>
          <w:rFonts w:ascii="Times New Roman" w:hAnsi="Times New Roman" w:cs="Times New Roman"/>
          <w:sz w:val="28"/>
          <w:szCs w:val="28"/>
        </w:rPr>
        <w:t xml:space="preserve"> интересы. Нужно стараться предоставить больше объективных возможностей для проявления способностей и склонностей ребёнка, учить его целеустремлённости, настойчивости, сосредоточенности, волевому усилию, надо внушить ребёнку разумную веру в себя, в достижимость желаний, в то, что судьб</w:t>
      </w:r>
      <w:proofErr w:type="gramStart"/>
      <w:r w:rsidRPr="001103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10376">
        <w:rPr>
          <w:rFonts w:ascii="Times New Roman" w:hAnsi="Times New Roman" w:cs="Times New Roman"/>
          <w:sz w:val="28"/>
          <w:szCs w:val="28"/>
        </w:rPr>
        <w:t xml:space="preserve"> дело рук самого человека, а неудача- чаще всего результат его собственной слабости, лени и неустойчивости.</w:t>
      </w:r>
    </w:p>
    <w:p w:rsidR="009A6DAD" w:rsidRPr="00110376" w:rsidRDefault="009A6DAD" w:rsidP="009A6DAD">
      <w:pPr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>«Уважайте текущий час и сегодняшний день! Как ребёнок сумеет жить завтра, если мы не даём ему жить сегодня со</w:t>
      </w:r>
      <w:r w:rsidR="00110376">
        <w:rPr>
          <w:rFonts w:ascii="Times New Roman" w:hAnsi="Times New Roman" w:cs="Times New Roman"/>
          <w:sz w:val="28"/>
          <w:szCs w:val="28"/>
        </w:rPr>
        <w:t>знательной ответственной жизнью</w:t>
      </w:r>
      <w:r w:rsidRPr="00110376">
        <w:rPr>
          <w:rFonts w:ascii="Times New Roman" w:hAnsi="Times New Roman" w:cs="Times New Roman"/>
          <w:sz w:val="28"/>
          <w:szCs w:val="28"/>
        </w:rPr>
        <w:t>»</w:t>
      </w:r>
      <w:r w:rsidR="0011037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10376">
        <w:rPr>
          <w:rFonts w:ascii="Times New Roman" w:hAnsi="Times New Roman" w:cs="Times New Roman"/>
          <w:sz w:val="28"/>
          <w:szCs w:val="28"/>
        </w:rPr>
        <w:t xml:space="preserve"> (Я. Корчак)</w:t>
      </w:r>
    </w:p>
    <w:sectPr w:rsidR="009A6DAD" w:rsidRPr="0011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AD"/>
    <w:rsid w:val="00110376"/>
    <w:rsid w:val="00460D5C"/>
    <w:rsid w:val="007A44DA"/>
    <w:rsid w:val="009315AB"/>
    <w:rsid w:val="009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E9D9B6619F14C8E6444D8994C440D" ma:contentTypeVersion="49" ma:contentTypeDescription="Создание документа." ma:contentTypeScope="" ma:versionID="27a2af24de58faf09b1de47420d8f71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5c4f13c40a96413ccefc1a56f91fbc1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3BBAF-ED71-42FF-A0CD-8104F3329D59}"/>
</file>

<file path=customXml/itemProps2.xml><?xml version="1.0" encoding="utf-8"?>
<ds:datastoreItem xmlns:ds="http://schemas.openxmlformats.org/officeDocument/2006/customXml" ds:itemID="{BDC05772-1CD5-470D-BD57-5A84EF17640A}"/>
</file>

<file path=customXml/itemProps3.xml><?xml version="1.0" encoding="utf-8"?>
<ds:datastoreItem xmlns:ds="http://schemas.openxmlformats.org/officeDocument/2006/customXml" ds:itemID="{C9342E31-E387-4C71-BA4E-1E90C3B1963C}"/>
</file>

<file path=customXml/itemProps4.xml><?xml version="1.0" encoding="utf-8"?>
<ds:datastoreItem xmlns:ds="http://schemas.openxmlformats.org/officeDocument/2006/customXml" ds:itemID="{2E13D8B7-4602-4CEA-915C-C8B7013B0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2015-01-17T22:33:00Z</dcterms:created>
  <dcterms:modified xsi:type="dcterms:W3CDTF">2015-11-20T00:11:00Z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0x01010000CE9D9B6619F14C8E6444D8994C440D</vt:lpwstr>
  </property>
</Properties>
</file>